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B518" w14:textId="739969DB" w:rsidR="004A632F" w:rsidRPr="00717E4D" w:rsidRDefault="00717E4D" w:rsidP="004A632F">
      <w:pPr>
        <w:autoSpaceDE w:val="0"/>
        <w:autoSpaceDN w:val="0"/>
        <w:adjustRightInd w:val="0"/>
        <w:spacing w:line="276" w:lineRule="auto"/>
        <w:jc w:val="both"/>
        <w:rPr>
          <w:b/>
          <w:noProof/>
          <w:sz w:val="22"/>
          <w:szCs w:val="22"/>
        </w:rPr>
      </w:pPr>
      <w:bookmarkStart w:id="0" w:name="_GoBack"/>
      <w:r w:rsidRPr="00717E4D">
        <w:rPr>
          <w:b/>
          <w:noProof/>
          <w:sz w:val="22"/>
          <w:szCs w:val="22"/>
        </w:rPr>
        <w:t>KLAUZULA INFORMACYJNA</w:t>
      </w:r>
    </w:p>
    <w:bookmarkEnd w:id="0"/>
    <w:p w14:paraId="7F26D050" w14:textId="77777777" w:rsidR="00E94DBF" w:rsidRDefault="00E94DBF" w:rsidP="004A632F">
      <w:pPr>
        <w:autoSpaceDE w:val="0"/>
        <w:autoSpaceDN w:val="0"/>
        <w:adjustRightInd w:val="0"/>
        <w:spacing w:line="276" w:lineRule="auto"/>
        <w:jc w:val="both"/>
        <w:rPr>
          <w:noProof/>
          <w:sz w:val="22"/>
          <w:szCs w:val="22"/>
        </w:rPr>
      </w:pPr>
    </w:p>
    <w:p w14:paraId="247743D2" w14:textId="77777777" w:rsidR="004A632F" w:rsidRDefault="004A632F" w:rsidP="004A632F">
      <w:pPr>
        <w:autoSpaceDE w:val="0"/>
        <w:autoSpaceDN w:val="0"/>
        <w:adjustRightInd w:val="0"/>
        <w:spacing w:line="276" w:lineRule="auto"/>
        <w:jc w:val="both"/>
        <w:rPr>
          <w:noProof/>
          <w:sz w:val="22"/>
          <w:szCs w:val="22"/>
        </w:rPr>
      </w:pPr>
      <w:r w:rsidRPr="007B276C">
        <w:rPr>
          <w:noProof/>
          <w:sz w:val="22"/>
          <w:szCs w:val="22"/>
        </w:rPr>
        <w:t>Zgodnie z art. 13 rozporządzenia PEiR (UE) 2016/679 z dnia 27 kwietnia 2016 r. w sprawie ochrony osób fizycznych w związku z przetwarzaniem danych osobowych i w sprawie swobodnego przepływu takich danych oraz uchylenia od dyrektywy 95/46/WE</w:t>
      </w:r>
      <w:r>
        <w:rPr>
          <w:noProof/>
          <w:sz w:val="22"/>
          <w:szCs w:val="22"/>
        </w:rPr>
        <w:t xml:space="preserve"> (dalej RODO)</w:t>
      </w:r>
      <w:r w:rsidRPr="007B276C">
        <w:rPr>
          <w:noProof/>
          <w:sz w:val="22"/>
          <w:szCs w:val="22"/>
        </w:rPr>
        <w:t>, informujemy, że</w:t>
      </w:r>
      <w:r>
        <w:rPr>
          <w:noProof/>
          <w:sz w:val="22"/>
          <w:szCs w:val="22"/>
        </w:rPr>
        <w:t>:</w:t>
      </w:r>
    </w:p>
    <w:p w14:paraId="0E718A90" w14:textId="1C38C2E0" w:rsidR="004A632F" w:rsidRPr="007B276C" w:rsidRDefault="004A632F" w:rsidP="004A632F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B276C">
        <w:rPr>
          <w:rFonts w:eastAsia="Calibri"/>
          <w:sz w:val="22"/>
          <w:szCs w:val="22"/>
          <w:lang w:eastAsia="en-US"/>
        </w:rPr>
        <w:t xml:space="preserve">Administratorem Państwa danych osobowych jest </w:t>
      </w:r>
      <w:r w:rsidR="00872469">
        <w:rPr>
          <w:rFonts w:eastAsia="Calibri"/>
          <w:sz w:val="22"/>
          <w:szCs w:val="22"/>
          <w:lang w:eastAsia="en-US"/>
        </w:rPr>
        <w:t>Stowarzyszenie</w:t>
      </w:r>
      <w:r w:rsidR="00717E4D">
        <w:rPr>
          <w:rFonts w:eastAsia="Calibri"/>
          <w:sz w:val="22"/>
          <w:szCs w:val="22"/>
          <w:lang w:eastAsia="en-US"/>
        </w:rPr>
        <w:t xml:space="preserve"> Muzeum Uczelnianych</w:t>
      </w:r>
      <w:r w:rsidRPr="007B276C">
        <w:rPr>
          <w:rFonts w:eastAsia="Calibri"/>
          <w:sz w:val="22"/>
          <w:szCs w:val="22"/>
          <w:lang w:eastAsia="en-US"/>
        </w:rPr>
        <w:t xml:space="preserve"> (zwan</w:t>
      </w:r>
      <w:r w:rsidR="00872469">
        <w:rPr>
          <w:rFonts w:eastAsia="Calibri"/>
          <w:sz w:val="22"/>
          <w:szCs w:val="22"/>
          <w:lang w:eastAsia="en-US"/>
        </w:rPr>
        <w:t>e</w:t>
      </w:r>
      <w:r w:rsidRPr="007B276C">
        <w:rPr>
          <w:rFonts w:eastAsia="Calibri"/>
          <w:sz w:val="22"/>
          <w:szCs w:val="22"/>
          <w:lang w:eastAsia="en-US"/>
        </w:rPr>
        <w:t xml:space="preserve"> dalej jako „Administrator”).</w:t>
      </w:r>
    </w:p>
    <w:p w14:paraId="2B55F165" w14:textId="0F51020F" w:rsidR="004A632F" w:rsidRPr="00717E4D" w:rsidRDefault="004A632F" w:rsidP="00717E4D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72469">
        <w:rPr>
          <w:rFonts w:eastAsia="Calibri"/>
          <w:sz w:val="22"/>
          <w:szCs w:val="22"/>
          <w:lang w:eastAsia="en-US"/>
        </w:rPr>
        <w:t xml:space="preserve">Podane przez Państwa dane osobowe będziemy przetwarzać w celu </w:t>
      </w:r>
      <w:r w:rsidRPr="00872469">
        <w:rPr>
          <w:noProof/>
          <w:sz w:val="22"/>
          <w:szCs w:val="22"/>
        </w:rPr>
        <w:t xml:space="preserve">związanym z udziałem w </w:t>
      </w:r>
      <w:r w:rsidR="00872469">
        <w:rPr>
          <w:noProof/>
          <w:sz w:val="22"/>
          <w:szCs w:val="22"/>
        </w:rPr>
        <w:t>szkoleniu</w:t>
      </w:r>
      <w:r w:rsidR="00095C4E" w:rsidRPr="00872469">
        <w:rPr>
          <w:noProof/>
          <w:sz w:val="22"/>
          <w:szCs w:val="22"/>
        </w:rPr>
        <w:t xml:space="preserve"> online</w:t>
      </w:r>
      <w:r w:rsidR="002C0797" w:rsidRPr="00717E4D">
        <w:rPr>
          <w:noProof/>
          <w:sz w:val="22"/>
          <w:szCs w:val="22"/>
        </w:rPr>
        <w:t xml:space="preserve"> realizowanym </w:t>
      </w:r>
      <w:r w:rsidR="00872469" w:rsidRPr="00717E4D">
        <w:rPr>
          <w:noProof/>
          <w:sz w:val="22"/>
          <w:szCs w:val="22"/>
        </w:rPr>
        <w:t xml:space="preserve">we współpracy z </w:t>
      </w:r>
      <w:r w:rsidR="00717E4D">
        <w:rPr>
          <w:noProof/>
          <w:sz w:val="22"/>
          <w:szCs w:val="22"/>
        </w:rPr>
        <w:t>Narodowym Instytutem dziedizctwa i Ochrony Zbiorów</w:t>
      </w:r>
      <w:r w:rsidR="00872469" w:rsidRPr="00717E4D">
        <w:rPr>
          <w:noProof/>
          <w:sz w:val="22"/>
          <w:szCs w:val="22"/>
        </w:rPr>
        <w:t xml:space="preserve"> </w:t>
      </w:r>
      <w:r w:rsidR="002C0797" w:rsidRPr="00717E4D">
        <w:rPr>
          <w:noProof/>
          <w:sz w:val="22"/>
          <w:szCs w:val="22"/>
        </w:rPr>
        <w:t>poprzez platformę Zoom</w:t>
      </w:r>
      <w:r w:rsidRPr="00717E4D">
        <w:rPr>
          <w:rFonts w:eastAsia="Calibri"/>
          <w:sz w:val="22"/>
          <w:szCs w:val="22"/>
          <w:lang w:eastAsia="en-US"/>
        </w:rPr>
        <w:t xml:space="preserve">, na podstawie </w:t>
      </w:r>
      <w:r w:rsidRPr="00717E4D">
        <w:rPr>
          <w:rFonts w:eastAsia="Calibri"/>
          <w:bCs/>
          <w:sz w:val="22"/>
          <w:szCs w:val="22"/>
          <w:lang w:eastAsia="en-US"/>
        </w:rPr>
        <w:t>art. 6 ust. 1 lit. a RODO, tj. na podstawie Państwa zgody wyrażonej poprzez wyraźne działanie potwierdzające polegające na przesłani</w:t>
      </w:r>
      <w:r w:rsidRPr="00717E4D">
        <w:rPr>
          <w:rFonts w:eastAsia="Calibri"/>
          <w:sz w:val="22"/>
          <w:szCs w:val="22"/>
          <w:lang w:eastAsia="en-US"/>
        </w:rPr>
        <w:t>u zgłoszenia udziału.</w:t>
      </w:r>
    </w:p>
    <w:p w14:paraId="1B1A7E85" w14:textId="27A03708" w:rsidR="004A632F" w:rsidRPr="00872469" w:rsidRDefault="004A632F" w:rsidP="004A632F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72469">
        <w:rPr>
          <w:rFonts w:eastAsia="Calibri"/>
          <w:bCs/>
          <w:sz w:val="22"/>
          <w:szCs w:val="22"/>
          <w:lang w:eastAsia="en-US"/>
        </w:rPr>
        <w:t xml:space="preserve">Podanie danych osobowych jest dobrowolne jednak niezbędne do udziału w </w:t>
      </w:r>
      <w:r w:rsidR="00872469">
        <w:rPr>
          <w:rFonts w:eastAsia="Calibri"/>
          <w:bCs/>
          <w:sz w:val="22"/>
          <w:szCs w:val="22"/>
          <w:lang w:eastAsia="en-US"/>
        </w:rPr>
        <w:t>szkoleniu</w:t>
      </w:r>
      <w:r w:rsidR="00095C4E" w:rsidRPr="00872469">
        <w:rPr>
          <w:rFonts w:eastAsia="Calibri"/>
          <w:bCs/>
          <w:sz w:val="22"/>
          <w:szCs w:val="22"/>
          <w:lang w:eastAsia="en-US"/>
        </w:rPr>
        <w:t xml:space="preserve"> online</w:t>
      </w:r>
      <w:r w:rsidRPr="00872469">
        <w:rPr>
          <w:rFonts w:eastAsia="Calibri"/>
          <w:bCs/>
          <w:sz w:val="22"/>
          <w:szCs w:val="22"/>
          <w:lang w:eastAsia="en-US"/>
        </w:rPr>
        <w:t>, a w przypadku ich niepodania udział w ww. przedsięwzięciu nie będzie możliwy.</w:t>
      </w:r>
    </w:p>
    <w:p w14:paraId="62746B16" w14:textId="3E39BFE0" w:rsidR="004A632F" w:rsidRPr="007B276C" w:rsidRDefault="004A632F" w:rsidP="004A632F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72469">
        <w:rPr>
          <w:rFonts w:eastAsia="Calibri"/>
          <w:bCs/>
          <w:sz w:val="22"/>
          <w:szCs w:val="22"/>
          <w:lang w:eastAsia="en-US"/>
        </w:rPr>
        <w:t>Państwa dane osobowe mogą z</w:t>
      </w:r>
      <w:r w:rsidRPr="00872469">
        <w:rPr>
          <w:rFonts w:eastAsia="Calibri"/>
          <w:sz w:val="22"/>
          <w:szCs w:val="22"/>
          <w:lang w:eastAsia="en-US"/>
        </w:rPr>
        <w:t xml:space="preserve">ostać ujawnione innym odbiorcom, którym Administrator powierzył przetwarzanie danych osobowych w imieniu i na rzecz </w:t>
      </w:r>
      <w:r w:rsidR="00872469">
        <w:rPr>
          <w:rFonts w:eastAsia="Calibri"/>
          <w:sz w:val="22"/>
          <w:szCs w:val="22"/>
          <w:lang w:eastAsia="en-US"/>
        </w:rPr>
        <w:t>SMU</w:t>
      </w:r>
      <w:r w:rsidRPr="00872469">
        <w:rPr>
          <w:rFonts w:eastAsia="Calibri"/>
          <w:sz w:val="22"/>
          <w:szCs w:val="22"/>
          <w:lang w:eastAsia="en-US"/>
        </w:rPr>
        <w:t>. Ponadto Administrator może udostępnić Pani/Pana dane osobowe podmiotom publicznym uprawnionym do uzyskania</w:t>
      </w:r>
      <w:r w:rsidRPr="007B276C">
        <w:rPr>
          <w:rFonts w:eastAsia="Calibri"/>
          <w:sz w:val="22"/>
          <w:szCs w:val="22"/>
          <w:lang w:eastAsia="en-US"/>
        </w:rPr>
        <w:t xml:space="preserve"> danych na podstawie obowiązującego prawa tylko, gdy wystąpią z żądaniem do Administratora powołując się na stosowną podstawę prawną.</w:t>
      </w:r>
    </w:p>
    <w:p w14:paraId="273D22BB" w14:textId="77777777" w:rsidR="004A632F" w:rsidRPr="007B276C" w:rsidRDefault="004A632F" w:rsidP="004A632F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7B276C">
        <w:rPr>
          <w:rFonts w:eastAsia="Calibri"/>
          <w:bCs/>
          <w:sz w:val="22"/>
          <w:szCs w:val="22"/>
          <w:lang w:eastAsia="en-US"/>
        </w:rPr>
        <w:t xml:space="preserve">Dane osobowe będą przetwarzane do czasu wycofania zgody. </w:t>
      </w:r>
    </w:p>
    <w:p w14:paraId="6F6A1D72" w14:textId="77777777" w:rsidR="004A632F" w:rsidRPr="007B276C" w:rsidRDefault="004A632F" w:rsidP="004A632F">
      <w:pPr>
        <w:numPr>
          <w:ilvl w:val="0"/>
          <w:numId w:val="1"/>
        </w:num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7B276C">
        <w:rPr>
          <w:rFonts w:eastAsia="Calibri"/>
          <w:bCs/>
          <w:sz w:val="22"/>
          <w:szCs w:val="22"/>
          <w:lang w:eastAsia="en-US"/>
        </w:rPr>
        <w:t>Przysługują Państwu następujące uprawnienia:</w:t>
      </w:r>
    </w:p>
    <w:p w14:paraId="54F8A37C" w14:textId="77777777" w:rsidR="004A632F" w:rsidRPr="007B276C" w:rsidRDefault="004A632F" w:rsidP="004A632F">
      <w:pPr>
        <w:numPr>
          <w:ilvl w:val="0"/>
          <w:numId w:val="2"/>
        </w:num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7B276C">
        <w:rPr>
          <w:rFonts w:eastAsia="Calibri"/>
          <w:bCs/>
          <w:sz w:val="22"/>
          <w:szCs w:val="22"/>
          <w:lang w:eastAsia="en-US"/>
        </w:rPr>
        <w:t xml:space="preserve">prawo do wycofania zgody w każdym czasie. Wycofanie zgody nie ma wpływu na zgodność z prawem przetwarzania, którego dokonano na podstawie Państwa zgody przed jej wycofaniem, </w:t>
      </w:r>
    </w:p>
    <w:p w14:paraId="61A4BCAA" w14:textId="77777777" w:rsidR="004A632F" w:rsidRPr="007B276C" w:rsidRDefault="004A632F" w:rsidP="004A632F">
      <w:pPr>
        <w:numPr>
          <w:ilvl w:val="0"/>
          <w:numId w:val="2"/>
        </w:num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7B276C">
        <w:rPr>
          <w:rFonts w:eastAsia="Calibri"/>
          <w:bCs/>
          <w:sz w:val="22"/>
          <w:szCs w:val="22"/>
          <w:lang w:eastAsia="en-US"/>
        </w:rPr>
        <w:t xml:space="preserve">prawo żądania od </w:t>
      </w:r>
      <w:r>
        <w:rPr>
          <w:rFonts w:eastAsia="Calibri"/>
          <w:bCs/>
          <w:sz w:val="22"/>
          <w:szCs w:val="22"/>
          <w:lang w:eastAsia="en-US"/>
        </w:rPr>
        <w:t>A</w:t>
      </w:r>
      <w:r w:rsidRPr="007B276C">
        <w:rPr>
          <w:rFonts w:eastAsia="Calibri"/>
          <w:bCs/>
          <w:sz w:val="22"/>
          <w:szCs w:val="22"/>
          <w:lang w:eastAsia="en-US"/>
        </w:rPr>
        <w:t>dministratora dostępu do danych osobowych Pana/Pani dotyczących oraz otrzymania ich kopii,</w:t>
      </w:r>
    </w:p>
    <w:p w14:paraId="07E69FD3" w14:textId="77777777" w:rsidR="004A632F" w:rsidRPr="007B276C" w:rsidRDefault="004A632F" w:rsidP="004A632F">
      <w:pPr>
        <w:numPr>
          <w:ilvl w:val="0"/>
          <w:numId w:val="2"/>
        </w:num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7B276C">
        <w:rPr>
          <w:rFonts w:eastAsia="Calibri"/>
          <w:bCs/>
          <w:sz w:val="22"/>
          <w:szCs w:val="22"/>
          <w:lang w:eastAsia="en-US"/>
        </w:rPr>
        <w:t xml:space="preserve">prawo do sprostowania, usunięcia lub ograniczenia przetwarzania, </w:t>
      </w:r>
    </w:p>
    <w:p w14:paraId="358E21DE" w14:textId="77777777" w:rsidR="004A632F" w:rsidRPr="007B276C" w:rsidRDefault="004A632F" w:rsidP="004A632F">
      <w:pPr>
        <w:numPr>
          <w:ilvl w:val="0"/>
          <w:numId w:val="2"/>
        </w:num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7B276C">
        <w:rPr>
          <w:rFonts w:eastAsia="Calibri"/>
          <w:bCs/>
          <w:sz w:val="22"/>
          <w:szCs w:val="22"/>
          <w:lang w:eastAsia="en-US"/>
        </w:rPr>
        <w:t>prawo do żądania przeniesienia danych,</w:t>
      </w:r>
    </w:p>
    <w:p w14:paraId="28B60EAD" w14:textId="3A23552B" w:rsidR="004A632F" w:rsidRPr="00872469" w:rsidRDefault="004A632F" w:rsidP="00717E4D">
      <w:pPr>
        <w:spacing w:after="160" w:line="259" w:lineRule="auto"/>
        <w:rPr>
          <w:rFonts w:eastAsia="Calibri"/>
        </w:rPr>
      </w:pPr>
      <w:r w:rsidRPr="007B276C">
        <w:rPr>
          <w:rFonts w:eastAsia="Calibri"/>
          <w:bCs/>
          <w:sz w:val="22"/>
          <w:szCs w:val="22"/>
          <w:lang w:eastAsia="en-US"/>
        </w:rPr>
        <w:t xml:space="preserve">W celu skorzystania z powyższych praw prosimy o kontakt na adres: </w:t>
      </w:r>
      <w:r w:rsidR="00717E4D" w:rsidRPr="00717E4D">
        <w:rPr>
          <w:rFonts w:eastAsia="Calibri"/>
          <w:bCs/>
          <w:sz w:val="22"/>
          <w:szCs w:val="22"/>
          <w:lang w:eastAsia="en-US"/>
        </w:rPr>
        <w:t>sekretarz.muzeauczelniane@gmail.com</w:t>
      </w:r>
    </w:p>
    <w:p w14:paraId="1736841B" w14:textId="6B5DD232" w:rsidR="00EC40F9" w:rsidRDefault="004A632F" w:rsidP="004A632F">
      <w:r w:rsidRPr="007B276C">
        <w:rPr>
          <w:rFonts w:eastAsia="Calibri"/>
          <w:sz w:val="22"/>
          <w:szCs w:val="22"/>
          <w:lang w:eastAsia="en-US"/>
        </w:rPr>
        <w:t>Jeżeli uważają Państwo, że dane osobowe są przetwarzane niezgodnie z prawem, mogą Państwo wnieść skargę do organu nadzorczego (UODO, ul. Stawki 2, Warszawa).</w:t>
      </w:r>
    </w:p>
    <w:sectPr w:rsidR="00EC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E6D9" w16cex:dateUtc="2023-01-13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AECB55" w16cid:durableId="276BE6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058D"/>
    <w:multiLevelType w:val="hybridMultilevel"/>
    <w:tmpl w:val="6A968F3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03257"/>
    <w:multiLevelType w:val="hybridMultilevel"/>
    <w:tmpl w:val="80AA974E"/>
    <w:lvl w:ilvl="0" w:tplc="168EAF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2F"/>
    <w:rsid w:val="00095C4E"/>
    <w:rsid w:val="002C0797"/>
    <w:rsid w:val="004A632F"/>
    <w:rsid w:val="00717E4D"/>
    <w:rsid w:val="00872469"/>
    <w:rsid w:val="00947894"/>
    <w:rsid w:val="00E2767B"/>
    <w:rsid w:val="00E94DBF"/>
    <w:rsid w:val="00E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6BF6"/>
  <w15:chartTrackingRefBased/>
  <w15:docId w15:val="{A04E89AE-310C-4812-92D8-40D47855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0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07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7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2C07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6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Jędralska</dc:creator>
  <cp:keywords/>
  <dc:description/>
  <cp:lastModifiedBy>user</cp:lastModifiedBy>
  <cp:revision>2</cp:revision>
  <dcterms:created xsi:type="dcterms:W3CDTF">2023-01-13T18:43:00Z</dcterms:created>
  <dcterms:modified xsi:type="dcterms:W3CDTF">2023-01-13T18:43:00Z</dcterms:modified>
</cp:coreProperties>
</file>